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13F1F" w14:textId="77777777" w:rsidR="00BC657E" w:rsidRDefault="000E1969" w:rsidP="000E1969">
      <w:pPr>
        <w:jc w:val="right"/>
        <w:rPr>
          <w:rFonts w:ascii="Helvetica" w:hAnsi="Helvetica" w:cs="Arial"/>
        </w:rPr>
      </w:pPr>
      <w:r w:rsidRPr="000E1969">
        <w:rPr>
          <w:rFonts w:ascii="Helvetica" w:hAnsi="Helvetica" w:cs="Arial"/>
        </w:rPr>
        <w:t xml:space="preserve">   </w:t>
      </w:r>
    </w:p>
    <w:p w14:paraId="423F4627" w14:textId="77777777" w:rsidR="00BC657E" w:rsidRDefault="00BC657E" w:rsidP="000E1969">
      <w:pPr>
        <w:jc w:val="right"/>
        <w:rPr>
          <w:rFonts w:ascii="Helvetica" w:hAnsi="Helvetica" w:cs="Arial"/>
          <w:b/>
          <w:sz w:val="24"/>
        </w:rPr>
      </w:pPr>
    </w:p>
    <w:p w14:paraId="09DB6439" w14:textId="12EF2F6E" w:rsidR="000E1969" w:rsidRDefault="00D50772">
      <w:pPr>
        <w:rPr>
          <w:rFonts w:ascii="Cambria" w:eastAsia="Cambria" w:hAnsi="Cambria" w:cs="Times"/>
          <w:b/>
          <w:bCs/>
          <w:color w:val="660033"/>
          <w:kern w:val="24"/>
          <w:sz w:val="52"/>
          <w:szCs w:val="52"/>
        </w:rPr>
      </w:pPr>
      <w:r w:rsidRPr="00D50772">
        <w:rPr>
          <w:rFonts w:ascii="Cambria" w:eastAsia="Cambria" w:hAnsi="Cambria" w:cs="Times"/>
          <w:b/>
          <w:bCs/>
          <w:color w:val="660033"/>
          <w:kern w:val="24"/>
          <w:sz w:val="52"/>
          <w:szCs w:val="52"/>
        </w:rPr>
        <w:t>Gift Aid Declaration</w:t>
      </w:r>
    </w:p>
    <w:p w14:paraId="120C3977" w14:textId="77777777" w:rsidR="009376CC" w:rsidRDefault="009376CC" w:rsidP="00D50772">
      <w:pPr>
        <w:rPr>
          <w:rFonts w:ascii="Calibri" w:hAnsi="Calibri" w:cs="Calibri"/>
          <w:lang w:val="en-GB"/>
        </w:rPr>
      </w:pPr>
    </w:p>
    <w:p w14:paraId="1D11AD81" w14:textId="2B1040C2" w:rsidR="009376CC" w:rsidRPr="00166192" w:rsidRDefault="00D50772" w:rsidP="009376CC">
      <w:pPr>
        <w:jc w:val="center"/>
        <w:rPr>
          <w:rFonts w:ascii="Calibri" w:hAnsi="Calibri" w:cs="Calibri"/>
          <w:i/>
          <w:iCs/>
          <w:sz w:val="24"/>
          <w:szCs w:val="24"/>
          <w:lang w:val="en-GB"/>
        </w:rPr>
      </w:pPr>
      <w:r w:rsidRPr="00166192">
        <w:rPr>
          <w:rFonts w:ascii="Calibri" w:hAnsi="Calibri" w:cs="Calibri"/>
          <w:i/>
          <w:iCs/>
          <w:sz w:val="24"/>
          <w:szCs w:val="24"/>
          <w:lang w:val="en-GB"/>
        </w:rPr>
        <w:t>Boost your donation by 25p of Gift Aid for every £1 you donate at NO extra cost to you!</w:t>
      </w:r>
    </w:p>
    <w:p w14:paraId="2C71F6A7" w14:textId="77777777" w:rsidR="009376CC" w:rsidRDefault="009376CC" w:rsidP="00D50772">
      <w:pPr>
        <w:rPr>
          <w:rFonts w:ascii="Calibri" w:hAnsi="Calibri" w:cs="Calibri"/>
          <w:lang w:val="en-GB"/>
        </w:rPr>
      </w:pPr>
    </w:p>
    <w:p w14:paraId="494DC705" w14:textId="1490A83B" w:rsidR="00D50772" w:rsidRDefault="00D50772" w:rsidP="006D31A8">
      <w:pPr>
        <w:jc w:val="both"/>
        <w:rPr>
          <w:rFonts w:ascii="Calibri" w:hAnsi="Calibri" w:cs="Calibri"/>
          <w:lang w:val="en-GB" w:eastAsia="en-GB"/>
        </w:rPr>
      </w:pPr>
      <w:r>
        <w:rPr>
          <w:rFonts w:ascii="Calibri" w:hAnsi="Calibri" w:cs="Calibri"/>
          <w:lang w:val="en-GB"/>
        </w:rPr>
        <w:t xml:space="preserve">Please </w:t>
      </w:r>
      <w:r w:rsidR="007F30C6">
        <w:rPr>
          <w:rFonts w:ascii="Calibri" w:hAnsi="Calibri" w:cs="Calibri"/>
          <w:lang w:val="en-GB"/>
        </w:rPr>
        <w:t>complete the form</w:t>
      </w:r>
      <w:r>
        <w:rPr>
          <w:rFonts w:ascii="Calibri" w:hAnsi="Calibri" w:cs="Calibri"/>
          <w:lang w:val="en-GB"/>
        </w:rPr>
        <w:t xml:space="preserve"> below if you would like to us to reclaim Gift Aid on your donations until further notice. There is no need to complete this form if you are already gift-aiding to St John’s.</w:t>
      </w:r>
    </w:p>
    <w:p w14:paraId="47D8E089" w14:textId="77777777" w:rsidR="00D50772" w:rsidRDefault="00D50772" w:rsidP="00D50772">
      <w:pPr>
        <w:rPr>
          <w:rFonts w:ascii="Calibri" w:hAnsi="Calibri" w:cs="Calibri"/>
          <w:lang w:val="en-GB"/>
        </w:rPr>
      </w:pPr>
    </w:p>
    <w:tbl>
      <w:tblPr>
        <w:tblStyle w:val="TableGrid"/>
        <w:tblW w:w="0" w:type="auto"/>
        <w:tblInd w:w="-5" w:type="dxa"/>
        <w:tblLook w:val="04A0" w:firstRow="1" w:lastRow="0" w:firstColumn="1" w:lastColumn="0" w:noHBand="0" w:noVBand="1"/>
      </w:tblPr>
      <w:tblGrid>
        <w:gridCol w:w="289"/>
        <w:gridCol w:w="8732"/>
      </w:tblGrid>
      <w:tr w:rsidR="00D50772" w14:paraId="2D4AA4AF" w14:textId="77777777" w:rsidTr="007F30C6">
        <w:tc>
          <w:tcPr>
            <w:tcW w:w="289" w:type="dxa"/>
            <w:tcBorders>
              <w:top w:val="nil"/>
              <w:left w:val="nil"/>
              <w:bottom w:val="nil"/>
              <w:right w:val="nil"/>
            </w:tcBorders>
            <w:hideMark/>
          </w:tcPr>
          <w:p w14:paraId="662AB9D0" w14:textId="4619DDE0" w:rsidR="00D50772" w:rsidRDefault="00D50772">
            <w:pPr>
              <w:pStyle w:val="ListParagraph"/>
              <w:ind w:left="467"/>
              <w:rPr>
                <w:rFonts w:ascii="Calibri" w:hAnsi="Calibri" w:cs="Calibri"/>
                <w:sz w:val="22"/>
                <w:szCs w:val="22"/>
                <w:lang w:val="en-GB" w:eastAsia="en-US"/>
              </w:rPr>
            </w:pPr>
          </w:p>
        </w:tc>
        <w:tc>
          <w:tcPr>
            <w:tcW w:w="8732" w:type="dxa"/>
            <w:tcBorders>
              <w:top w:val="nil"/>
              <w:left w:val="nil"/>
              <w:bottom w:val="nil"/>
              <w:right w:val="nil"/>
            </w:tcBorders>
            <w:hideMark/>
          </w:tcPr>
          <w:p w14:paraId="10275CCC" w14:textId="4C327CB1" w:rsidR="00D50772" w:rsidRDefault="00D50772" w:rsidP="006D31A8">
            <w:pPr>
              <w:pStyle w:val="ListParagraph"/>
              <w:numPr>
                <w:ilvl w:val="0"/>
                <w:numId w:val="1"/>
              </w:numPr>
              <w:ind w:left="467" w:hanging="425"/>
              <w:jc w:val="both"/>
              <w:rPr>
                <w:rFonts w:ascii="Calibri" w:hAnsi="Calibri" w:cs="Calibri"/>
                <w:sz w:val="22"/>
                <w:szCs w:val="22"/>
                <w:lang w:val="en-GB" w:eastAsia="en-US"/>
              </w:rPr>
            </w:pPr>
            <w:r>
              <w:rPr>
                <w:rFonts w:ascii="Calibri" w:hAnsi="Calibri" w:cs="Calibri"/>
                <w:sz w:val="22"/>
                <w:szCs w:val="22"/>
                <w:lang w:val="en-GB" w:eastAsia="en-US"/>
              </w:rPr>
              <w:t>Please Gift Aid any donations I make now, in the future or have made in the past four years to St John’s Church</w:t>
            </w:r>
            <w:r w:rsidR="009376CC">
              <w:rPr>
                <w:rFonts w:ascii="Calibri" w:hAnsi="Calibri" w:cs="Calibri"/>
                <w:sz w:val="22"/>
                <w:szCs w:val="22"/>
                <w:lang w:val="en-GB" w:eastAsia="en-US"/>
              </w:rPr>
              <w:t>,</w:t>
            </w:r>
            <w:r>
              <w:rPr>
                <w:rFonts w:ascii="Calibri" w:hAnsi="Calibri" w:cs="Calibri"/>
                <w:sz w:val="22"/>
                <w:szCs w:val="22"/>
                <w:lang w:val="en-GB" w:eastAsia="en-US"/>
              </w:rPr>
              <w:t xml:space="preserve"> Hurst Green.</w:t>
            </w:r>
          </w:p>
          <w:p w14:paraId="511FB7BB" w14:textId="26068FFC" w:rsidR="00D50772" w:rsidRDefault="00D50772" w:rsidP="006D31A8">
            <w:pPr>
              <w:pStyle w:val="ListParagraph"/>
              <w:numPr>
                <w:ilvl w:val="0"/>
                <w:numId w:val="1"/>
              </w:numPr>
              <w:ind w:left="467" w:hanging="425"/>
              <w:jc w:val="both"/>
              <w:rPr>
                <w:rFonts w:ascii="Calibri" w:hAnsi="Calibri" w:cs="Calibri"/>
                <w:sz w:val="22"/>
                <w:szCs w:val="22"/>
                <w:lang w:val="en-GB" w:eastAsia="en-US"/>
              </w:rPr>
            </w:pPr>
            <w:r>
              <w:rPr>
                <w:rFonts w:ascii="Calibri" w:hAnsi="Calibri" w:cs="Calibri"/>
                <w:sz w:val="22"/>
                <w:szCs w:val="22"/>
                <w:lang w:val="en-GB" w:eastAsia="en-US"/>
              </w:rPr>
              <w:t>I am a UK taxpayer and understand that if I pay less Income Tax and / or Capital Gains Tax than the amount of Gift Aid claimed on all my donations in that tax year, it is my responsibility to pay any difference.</w:t>
            </w:r>
          </w:p>
          <w:p w14:paraId="48D84E8F" w14:textId="77777777" w:rsidR="00D50772" w:rsidRDefault="00D50772" w:rsidP="006D31A8">
            <w:pPr>
              <w:pStyle w:val="ListParagraph"/>
              <w:numPr>
                <w:ilvl w:val="0"/>
                <w:numId w:val="1"/>
              </w:numPr>
              <w:ind w:left="467" w:hanging="425"/>
              <w:jc w:val="both"/>
              <w:rPr>
                <w:rFonts w:ascii="Calibri" w:hAnsi="Calibri" w:cs="Calibri"/>
                <w:sz w:val="22"/>
                <w:szCs w:val="22"/>
                <w:lang w:val="en-GB" w:eastAsia="en-US"/>
              </w:rPr>
            </w:pPr>
            <w:r>
              <w:rPr>
                <w:rFonts w:ascii="Calibri" w:hAnsi="Calibri" w:cs="Calibri"/>
                <w:sz w:val="22"/>
                <w:szCs w:val="22"/>
                <w:lang w:val="en-GB" w:eastAsia="en-US"/>
              </w:rPr>
              <w:t>I will notify St John’s if I want to cancel this declaration, change my name or home address or no longer pay sufficient tax on my income and / or capital gains.</w:t>
            </w:r>
          </w:p>
        </w:tc>
      </w:tr>
    </w:tbl>
    <w:p w14:paraId="239C9429" w14:textId="77777777" w:rsidR="00D50772" w:rsidRDefault="00D50772" w:rsidP="00D50772">
      <w:pPr>
        <w:rPr>
          <w:rFonts w:ascii="Calibri" w:hAnsi="Calibri" w:cs="Calibri"/>
          <w:lang w:val="en-GB" w:eastAsia="en-GB"/>
        </w:rPr>
      </w:pPr>
    </w:p>
    <w:p w14:paraId="38D2F333" w14:textId="77777777" w:rsidR="00D50772" w:rsidRDefault="00D50772" w:rsidP="00D50772">
      <w:pPr>
        <w:rPr>
          <w:rFonts w:ascii="Calibri" w:hAnsi="Calibri" w:cs="Calibri"/>
          <w:bCs/>
          <w:lang w:val="en-GB"/>
        </w:rPr>
      </w:pPr>
    </w:p>
    <w:tbl>
      <w:tblPr>
        <w:tblStyle w:val="TableGrid"/>
        <w:tblW w:w="0" w:type="auto"/>
        <w:tblInd w:w="0" w:type="dxa"/>
        <w:tblLook w:val="04A0" w:firstRow="1" w:lastRow="0" w:firstColumn="1" w:lastColumn="0" w:noHBand="0" w:noVBand="1"/>
      </w:tblPr>
      <w:tblGrid>
        <w:gridCol w:w="2679"/>
        <w:gridCol w:w="6337"/>
      </w:tblGrid>
      <w:tr w:rsidR="00D50772" w14:paraId="65B79F2E" w14:textId="77777777" w:rsidTr="00D50772">
        <w:tc>
          <w:tcPr>
            <w:tcW w:w="9016" w:type="dxa"/>
            <w:gridSpan w:val="2"/>
            <w:tcBorders>
              <w:top w:val="single" w:sz="4" w:space="0" w:color="auto"/>
              <w:left w:val="single" w:sz="4" w:space="0" w:color="auto"/>
              <w:bottom w:val="single" w:sz="4" w:space="0" w:color="auto"/>
              <w:right w:val="single" w:sz="4" w:space="0" w:color="auto"/>
            </w:tcBorders>
          </w:tcPr>
          <w:p w14:paraId="0FC8CC90" w14:textId="77777777" w:rsidR="00D50772" w:rsidRDefault="00D50772">
            <w:pPr>
              <w:rPr>
                <w:rFonts w:asciiTheme="minorHAnsi" w:hAnsiTheme="minorHAnsi" w:cstheme="minorHAnsi"/>
                <w:b/>
                <w:szCs w:val="20"/>
              </w:rPr>
            </w:pPr>
            <w:r>
              <w:rPr>
                <w:rFonts w:asciiTheme="minorHAnsi" w:hAnsiTheme="minorHAnsi" w:cstheme="minorHAnsi"/>
                <w:b/>
              </w:rPr>
              <w:t>Personal details</w:t>
            </w:r>
          </w:p>
          <w:p w14:paraId="255C6C68" w14:textId="77777777" w:rsidR="00D50772" w:rsidRDefault="00D50772">
            <w:pPr>
              <w:rPr>
                <w:rFonts w:asciiTheme="minorHAnsi" w:hAnsiTheme="minorHAnsi" w:cstheme="minorHAnsi"/>
                <w:szCs w:val="20"/>
              </w:rPr>
            </w:pPr>
          </w:p>
        </w:tc>
      </w:tr>
      <w:tr w:rsidR="00D50772" w14:paraId="7068BD66" w14:textId="77777777" w:rsidTr="00D50772">
        <w:tc>
          <w:tcPr>
            <w:tcW w:w="2679" w:type="dxa"/>
            <w:tcBorders>
              <w:top w:val="single" w:sz="4" w:space="0" w:color="auto"/>
              <w:left w:val="single" w:sz="4" w:space="0" w:color="auto"/>
              <w:bottom w:val="single" w:sz="4" w:space="0" w:color="auto"/>
              <w:right w:val="single" w:sz="4" w:space="0" w:color="auto"/>
            </w:tcBorders>
            <w:hideMark/>
          </w:tcPr>
          <w:p w14:paraId="506299E7" w14:textId="77777777" w:rsidR="00D50772" w:rsidRDefault="00D50772">
            <w:pPr>
              <w:rPr>
                <w:rFonts w:asciiTheme="minorHAnsi" w:hAnsiTheme="minorHAnsi" w:cstheme="minorHAnsi"/>
              </w:rPr>
            </w:pPr>
            <w:r>
              <w:rPr>
                <w:rFonts w:asciiTheme="minorHAnsi" w:hAnsiTheme="minorHAnsi" w:cstheme="minorHAnsi"/>
              </w:rPr>
              <w:t>Name</w:t>
            </w:r>
          </w:p>
        </w:tc>
        <w:tc>
          <w:tcPr>
            <w:tcW w:w="6337"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Cs w:val="20"/>
              </w:rPr>
              <w:id w:val="854231932"/>
              <w:placeholder>
                <w:docPart w:val="DefaultPlaceholder_-1854013440"/>
              </w:placeholder>
              <w:showingPlcHdr/>
            </w:sdtPr>
            <w:sdtContent>
              <w:p w14:paraId="71B705DC" w14:textId="7752D8CA" w:rsidR="00D50772" w:rsidRDefault="0010091F">
                <w:pPr>
                  <w:rPr>
                    <w:rFonts w:asciiTheme="minorHAnsi" w:hAnsiTheme="minorHAnsi" w:cstheme="minorHAnsi"/>
                    <w:szCs w:val="20"/>
                  </w:rPr>
                </w:pPr>
                <w:r w:rsidRPr="009849DD">
                  <w:rPr>
                    <w:rStyle w:val="PlaceholderText"/>
                    <w:rFonts w:eastAsia="Calibri"/>
                  </w:rPr>
                  <w:t>Click or tap here to enter text.</w:t>
                </w:r>
              </w:p>
            </w:sdtContent>
          </w:sdt>
          <w:p w14:paraId="1568CC0D" w14:textId="77777777" w:rsidR="00D50772" w:rsidRDefault="00D50772">
            <w:pPr>
              <w:rPr>
                <w:rFonts w:asciiTheme="minorHAnsi" w:hAnsiTheme="minorHAnsi" w:cstheme="minorHAnsi"/>
                <w:szCs w:val="20"/>
              </w:rPr>
            </w:pPr>
          </w:p>
        </w:tc>
      </w:tr>
      <w:tr w:rsidR="00D50772" w14:paraId="17B46FC0" w14:textId="77777777" w:rsidTr="00D50772">
        <w:tc>
          <w:tcPr>
            <w:tcW w:w="2679" w:type="dxa"/>
            <w:tcBorders>
              <w:top w:val="single" w:sz="4" w:space="0" w:color="auto"/>
              <w:left w:val="single" w:sz="4" w:space="0" w:color="auto"/>
              <w:bottom w:val="single" w:sz="4" w:space="0" w:color="auto"/>
              <w:right w:val="single" w:sz="4" w:space="0" w:color="auto"/>
            </w:tcBorders>
            <w:hideMark/>
          </w:tcPr>
          <w:p w14:paraId="7D36F879" w14:textId="77777777" w:rsidR="00D50772" w:rsidRDefault="00D50772">
            <w:pPr>
              <w:rPr>
                <w:rFonts w:asciiTheme="minorHAnsi" w:hAnsiTheme="minorHAnsi" w:cstheme="minorHAnsi"/>
              </w:rPr>
            </w:pPr>
            <w:r>
              <w:rPr>
                <w:rFonts w:asciiTheme="minorHAnsi" w:hAnsiTheme="minorHAnsi" w:cstheme="minorHAnsi"/>
              </w:rPr>
              <w:t>Address</w:t>
            </w:r>
          </w:p>
        </w:tc>
        <w:tc>
          <w:tcPr>
            <w:tcW w:w="6337"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Cs w:val="20"/>
              </w:rPr>
              <w:id w:val="-1665777141"/>
              <w:placeholder>
                <w:docPart w:val="DefaultPlaceholder_-1854013440"/>
              </w:placeholder>
              <w:showingPlcHdr/>
            </w:sdtPr>
            <w:sdtContent>
              <w:p w14:paraId="40E73511" w14:textId="763C1506" w:rsidR="00D50772" w:rsidRDefault="0010091F">
                <w:pPr>
                  <w:rPr>
                    <w:rFonts w:asciiTheme="minorHAnsi" w:hAnsiTheme="minorHAnsi" w:cstheme="minorHAnsi"/>
                    <w:szCs w:val="20"/>
                  </w:rPr>
                </w:pPr>
                <w:r w:rsidRPr="009849DD">
                  <w:rPr>
                    <w:rStyle w:val="PlaceholderText"/>
                    <w:rFonts w:eastAsia="Calibri"/>
                  </w:rPr>
                  <w:t>Click or tap here to enter text.</w:t>
                </w:r>
              </w:p>
            </w:sdtContent>
          </w:sdt>
          <w:p w14:paraId="29ED8282" w14:textId="77777777" w:rsidR="00D50772" w:rsidRDefault="00D50772">
            <w:pPr>
              <w:rPr>
                <w:rFonts w:asciiTheme="minorHAnsi" w:hAnsiTheme="minorHAnsi" w:cstheme="minorHAnsi"/>
                <w:szCs w:val="20"/>
              </w:rPr>
            </w:pPr>
          </w:p>
        </w:tc>
      </w:tr>
      <w:tr w:rsidR="00D50772" w14:paraId="504D58B9" w14:textId="77777777" w:rsidTr="00D50772">
        <w:tc>
          <w:tcPr>
            <w:tcW w:w="2679" w:type="dxa"/>
            <w:tcBorders>
              <w:top w:val="single" w:sz="4" w:space="0" w:color="auto"/>
              <w:left w:val="single" w:sz="4" w:space="0" w:color="auto"/>
              <w:bottom w:val="single" w:sz="4" w:space="0" w:color="auto"/>
              <w:right w:val="single" w:sz="4" w:space="0" w:color="auto"/>
            </w:tcBorders>
            <w:hideMark/>
          </w:tcPr>
          <w:p w14:paraId="002FC6E9" w14:textId="77777777" w:rsidR="00D50772" w:rsidRDefault="00D50772">
            <w:pPr>
              <w:rPr>
                <w:rFonts w:asciiTheme="minorHAnsi" w:hAnsiTheme="minorHAnsi" w:cstheme="minorHAnsi"/>
              </w:rPr>
            </w:pPr>
            <w:r>
              <w:rPr>
                <w:rFonts w:asciiTheme="minorHAnsi" w:hAnsiTheme="minorHAnsi" w:cstheme="minorHAnsi"/>
              </w:rPr>
              <w:t>Postcode</w:t>
            </w:r>
          </w:p>
        </w:tc>
        <w:tc>
          <w:tcPr>
            <w:tcW w:w="6337"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Cs w:val="20"/>
              </w:rPr>
              <w:id w:val="-1593000730"/>
              <w:placeholder>
                <w:docPart w:val="DefaultPlaceholder_-1854013440"/>
              </w:placeholder>
              <w:showingPlcHdr/>
            </w:sdtPr>
            <w:sdtContent>
              <w:p w14:paraId="43EE87ED" w14:textId="35FDAB6A" w:rsidR="00D50772" w:rsidRDefault="00E60F41">
                <w:pPr>
                  <w:rPr>
                    <w:rFonts w:asciiTheme="minorHAnsi" w:hAnsiTheme="minorHAnsi" w:cstheme="minorHAnsi"/>
                    <w:szCs w:val="20"/>
                  </w:rPr>
                </w:pPr>
                <w:r w:rsidRPr="009849DD">
                  <w:rPr>
                    <w:rStyle w:val="PlaceholderText"/>
                  </w:rPr>
                  <w:t>Click or tap here to enter text.</w:t>
                </w:r>
              </w:p>
            </w:sdtContent>
          </w:sdt>
          <w:p w14:paraId="30E15A2E" w14:textId="77777777" w:rsidR="00D50772" w:rsidRDefault="00D50772">
            <w:pPr>
              <w:rPr>
                <w:rFonts w:asciiTheme="minorHAnsi" w:hAnsiTheme="minorHAnsi" w:cstheme="minorHAnsi"/>
                <w:szCs w:val="20"/>
              </w:rPr>
            </w:pPr>
          </w:p>
        </w:tc>
      </w:tr>
      <w:tr w:rsidR="00D50772" w14:paraId="2C2A6579" w14:textId="77777777" w:rsidTr="00D50772">
        <w:tc>
          <w:tcPr>
            <w:tcW w:w="2679" w:type="dxa"/>
            <w:tcBorders>
              <w:top w:val="single" w:sz="4" w:space="0" w:color="auto"/>
              <w:left w:val="single" w:sz="4" w:space="0" w:color="auto"/>
              <w:bottom w:val="single" w:sz="4" w:space="0" w:color="auto"/>
              <w:right w:val="single" w:sz="4" w:space="0" w:color="auto"/>
            </w:tcBorders>
            <w:hideMark/>
          </w:tcPr>
          <w:p w14:paraId="42518C05" w14:textId="77777777" w:rsidR="00D50772" w:rsidRDefault="00D50772">
            <w:pPr>
              <w:rPr>
                <w:rFonts w:asciiTheme="minorHAnsi" w:hAnsiTheme="minorHAnsi" w:cstheme="minorHAnsi"/>
              </w:rPr>
            </w:pPr>
            <w:r>
              <w:rPr>
                <w:rFonts w:asciiTheme="minorHAnsi" w:hAnsiTheme="minorHAnsi" w:cstheme="minorHAnsi"/>
              </w:rPr>
              <w:t>Telephone No</w:t>
            </w:r>
          </w:p>
        </w:tc>
        <w:tc>
          <w:tcPr>
            <w:tcW w:w="6337"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Cs w:val="20"/>
              </w:rPr>
              <w:id w:val="-51691472"/>
              <w:placeholder>
                <w:docPart w:val="DefaultPlaceholder_-1854013440"/>
              </w:placeholder>
              <w:showingPlcHdr/>
            </w:sdtPr>
            <w:sdtContent>
              <w:p w14:paraId="4D757B59" w14:textId="6A588039" w:rsidR="00D50772" w:rsidRDefault="0010091F">
                <w:pPr>
                  <w:rPr>
                    <w:rFonts w:asciiTheme="minorHAnsi" w:hAnsiTheme="minorHAnsi" w:cstheme="minorHAnsi"/>
                    <w:szCs w:val="20"/>
                  </w:rPr>
                </w:pPr>
                <w:r w:rsidRPr="009849DD">
                  <w:rPr>
                    <w:rStyle w:val="PlaceholderText"/>
                    <w:rFonts w:eastAsia="Calibri"/>
                  </w:rPr>
                  <w:t>Click or tap here to enter text.</w:t>
                </w:r>
              </w:p>
            </w:sdtContent>
          </w:sdt>
          <w:p w14:paraId="2F09F5E0" w14:textId="77777777" w:rsidR="00D50772" w:rsidRDefault="00D50772">
            <w:pPr>
              <w:rPr>
                <w:rFonts w:asciiTheme="minorHAnsi" w:hAnsiTheme="minorHAnsi" w:cstheme="minorHAnsi"/>
                <w:szCs w:val="20"/>
              </w:rPr>
            </w:pPr>
          </w:p>
        </w:tc>
      </w:tr>
      <w:tr w:rsidR="00D50772" w14:paraId="3657F143" w14:textId="77777777" w:rsidTr="00D50772">
        <w:tc>
          <w:tcPr>
            <w:tcW w:w="2679" w:type="dxa"/>
            <w:tcBorders>
              <w:top w:val="single" w:sz="4" w:space="0" w:color="auto"/>
              <w:left w:val="single" w:sz="4" w:space="0" w:color="auto"/>
              <w:bottom w:val="single" w:sz="4" w:space="0" w:color="auto"/>
              <w:right w:val="single" w:sz="4" w:space="0" w:color="auto"/>
            </w:tcBorders>
            <w:hideMark/>
          </w:tcPr>
          <w:p w14:paraId="7183974A" w14:textId="77777777" w:rsidR="00D50772" w:rsidRDefault="00D50772">
            <w:pPr>
              <w:rPr>
                <w:rFonts w:asciiTheme="minorHAnsi" w:hAnsiTheme="minorHAnsi" w:cstheme="minorHAnsi"/>
              </w:rPr>
            </w:pPr>
            <w:r>
              <w:rPr>
                <w:rFonts w:asciiTheme="minorHAnsi" w:hAnsiTheme="minorHAnsi" w:cstheme="minorHAnsi"/>
              </w:rPr>
              <w:t>Email</w:t>
            </w:r>
          </w:p>
        </w:tc>
        <w:tc>
          <w:tcPr>
            <w:tcW w:w="6337"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Cs w:val="20"/>
              </w:rPr>
              <w:id w:val="2047791347"/>
              <w:placeholder>
                <w:docPart w:val="DefaultPlaceholder_-1854013440"/>
              </w:placeholder>
              <w:showingPlcHdr/>
            </w:sdtPr>
            <w:sdtContent>
              <w:p w14:paraId="604FE4E5" w14:textId="38B646FF" w:rsidR="00D50772" w:rsidRDefault="0010091F">
                <w:pPr>
                  <w:rPr>
                    <w:rFonts w:asciiTheme="minorHAnsi" w:hAnsiTheme="minorHAnsi" w:cstheme="minorHAnsi"/>
                    <w:szCs w:val="20"/>
                  </w:rPr>
                </w:pPr>
                <w:r w:rsidRPr="009849DD">
                  <w:rPr>
                    <w:rStyle w:val="PlaceholderText"/>
                    <w:rFonts w:eastAsia="Calibri"/>
                  </w:rPr>
                  <w:t>Click or tap here to enter text.</w:t>
                </w:r>
              </w:p>
            </w:sdtContent>
          </w:sdt>
          <w:p w14:paraId="740D1E7F" w14:textId="77777777" w:rsidR="00D50772" w:rsidRDefault="00D50772">
            <w:pPr>
              <w:rPr>
                <w:rFonts w:asciiTheme="minorHAnsi" w:hAnsiTheme="minorHAnsi" w:cstheme="minorHAnsi"/>
                <w:szCs w:val="20"/>
              </w:rPr>
            </w:pPr>
          </w:p>
        </w:tc>
      </w:tr>
      <w:tr w:rsidR="00D50772" w14:paraId="067C5486" w14:textId="77777777" w:rsidTr="00D50772">
        <w:tc>
          <w:tcPr>
            <w:tcW w:w="2679" w:type="dxa"/>
            <w:tcBorders>
              <w:top w:val="single" w:sz="4" w:space="0" w:color="auto"/>
              <w:left w:val="single" w:sz="4" w:space="0" w:color="auto"/>
              <w:bottom w:val="single" w:sz="4" w:space="0" w:color="auto"/>
              <w:right w:val="single" w:sz="4" w:space="0" w:color="auto"/>
            </w:tcBorders>
            <w:hideMark/>
          </w:tcPr>
          <w:p w14:paraId="66CF6C62" w14:textId="18C6C307" w:rsidR="00D50772" w:rsidRDefault="00D50772">
            <w:pPr>
              <w:rPr>
                <w:rFonts w:asciiTheme="minorHAnsi" w:hAnsiTheme="minorHAnsi" w:cstheme="minorHAnsi"/>
              </w:rPr>
            </w:pPr>
            <w:r>
              <w:rPr>
                <w:rFonts w:asciiTheme="minorHAnsi" w:hAnsiTheme="minorHAnsi" w:cstheme="minorHAnsi"/>
              </w:rPr>
              <w:t>Signature (not required for email returns)</w:t>
            </w:r>
          </w:p>
        </w:tc>
        <w:tc>
          <w:tcPr>
            <w:tcW w:w="6337" w:type="dxa"/>
            <w:tcBorders>
              <w:top w:val="single" w:sz="4" w:space="0" w:color="auto"/>
              <w:left w:val="single" w:sz="4" w:space="0" w:color="auto"/>
              <w:bottom w:val="single" w:sz="4" w:space="0" w:color="auto"/>
              <w:right w:val="single" w:sz="4" w:space="0" w:color="auto"/>
            </w:tcBorders>
          </w:tcPr>
          <w:p w14:paraId="3E7DCBA9" w14:textId="77777777" w:rsidR="00D50772" w:rsidRDefault="00D50772">
            <w:pPr>
              <w:rPr>
                <w:rFonts w:asciiTheme="minorHAnsi" w:hAnsiTheme="minorHAnsi" w:cstheme="minorHAnsi"/>
                <w:szCs w:val="20"/>
              </w:rPr>
            </w:pPr>
          </w:p>
          <w:p w14:paraId="7AFAE6FC" w14:textId="77777777" w:rsidR="00D50772" w:rsidRDefault="00D50772">
            <w:pPr>
              <w:rPr>
                <w:rFonts w:asciiTheme="minorHAnsi" w:hAnsiTheme="minorHAnsi" w:cstheme="minorHAnsi"/>
                <w:szCs w:val="20"/>
              </w:rPr>
            </w:pPr>
          </w:p>
        </w:tc>
      </w:tr>
      <w:tr w:rsidR="00D50772" w14:paraId="7DF66D19" w14:textId="77777777" w:rsidTr="00D50772">
        <w:tc>
          <w:tcPr>
            <w:tcW w:w="2679" w:type="dxa"/>
            <w:tcBorders>
              <w:top w:val="single" w:sz="4" w:space="0" w:color="auto"/>
              <w:left w:val="single" w:sz="4" w:space="0" w:color="auto"/>
              <w:bottom w:val="single" w:sz="4" w:space="0" w:color="auto"/>
              <w:right w:val="single" w:sz="4" w:space="0" w:color="auto"/>
            </w:tcBorders>
            <w:hideMark/>
          </w:tcPr>
          <w:p w14:paraId="6AC35FA2" w14:textId="77777777" w:rsidR="00D50772" w:rsidRDefault="00D50772">
            <w:pPr>
              <w:rPr>
                <w:rFonts w:asciiTheme="minorHAnsi" w:hAnsiTheme="minorHAnsi" w:cstheme="minorHAnsi"/>
              </w:rPr>
            </w:pPr>
            <w:r>
              <w:rPr>
                <w:rFonts w:asciiTheme="minorHAnsi" w:hAnsiTheme="minorHAnsi" w:cstheme="minorHAnsi"/>
              </w:rPr>
              <w:t>Date</w:t>
            </w:r>
          </w:p>
        </w:tc>
        <w:tc>
          <w:tcPr>
            <w:tcW w:w="6337"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Cs w:val="20"/>
              </w:rPr>
              <w:id w:val="-1305075901"/>
              <w:placeholder>
                <w:docPart w:val="DefaultPlaceholder_-1854013437"/>
              </w:placeholder>
              <w:showingPlcHdr/>
              <w:date>
                <w:dateFormat w:val="dd/MM/yyyy"/>
                <w:lid w:val="en-GB"/>
                <w:storeMappedDataAs w:val="dateTime"/>
                <w:calendar w:val="gregorian"/>
              </w:date>
            </w:sdtPr>
            <w:sdtContent>
              <w:p w14:paraId="6438CA94" w14:textId="3D58CCC2" w:rsidR="00D50772" w:rsidRDefault="0010091F">
                <w:pPr>
                  <w:rPr>
                    <w:rFonts w:asciiTheme="minorHAnsi" w:hAnsiTheme="minorHAnsi" w:cstheme="minorHAnsi"/>
                    <w:szCs w:val="20"/>
                  </w:rPr>
                </w:pPr>
                <w:r w:rsidRPr="009849DD">
                  <w:rPr>
                    <w:rStyle w:val="PlaceholderText"/>
                    <w:rFonts w:eastAsia="Calibri"/>
                  </w:rPr>
                  <w:t>Click or tap to enter a date.</w:t>
                </w:r>
              </w:p>
            </w:sdtContent>
          </w:sdt>
          <w:p w14:paraId="71C06BDA" w14:textId="77777777" w:rsidR="00D50772" w:rsidRDefault="00D50772">
            <w:pPr>
              <w:rPr>
                <w:rFonts w:asciiTheme="minorHAnsi" w:hAnsiTheme="minorHAnsi" w:cstheme="minorHAnsi"/>
                <w:szCs w:val="20"/>
              </w:rPr>
            </w:pPr>
          </w:p>
        </w:tc>
      </w:tr>
    </w:tbl>
    <w:p w14:paraId="71C44F4A" w14:textId="77777777" w:rsidR="00D50772" w:rsidRDefault="00D50772" w:rsidP="00D50772">
      <w:pPr>
        <w:rPr>
          <w:rFonts w:asciiTheme="minorHAnsi" w:hAnsiTheme="minorHAnsi" w:cstheme="minorHAnsi"/>
          <w:sz w:val="21"/>
          <w:lang w:eastAsia="en-GB"/>
        </w:rPr>
      </w:pPr>
    </w:p>
    <w:p w14:paraId="1322C9CA" w14:textId="77777777" w:rsidR="00D50772" w:rsidRDefault="00D50772" w:rsidP="00D50772">
      <w:pPr>
        <w:rPr>
          <w:rFonts w:asciiTheme="minorHAnsi" w:hAnsiTheme="minorHAnsi" w:cstheme="minorHAnsi"/>
        </w:rPr>
      </w:pPr>
    </w:p>
    <w:p w14:paraId="38A40042" w14:textId="3BAC145A" w:rsidR="00D50772" w:rsidRDefault="00D50772" w:rsidP="00C40BAF">
      <w:pPr>
        <w:jc w:val="both"/>
        <w:rPr>
          <w:rFonts w:asciiTheme="minorHAnsi" w:hAnsiTheme="minorHAnsi" w:cstheme="minorHAnsi"/>
        </w:rPr>
      </w:pPr>
      <w:r>
        <w:rPr>
          <w:rFonts w:asciiTheme="minorHAnsi" w:hAnsiTheme="minorHAnsi" w:cstheme="minorHAnsi"/>
        </w:rPr>
        <w:t xml:space="preserve">Please return completed form to </w:t>
      </w:r>
      <w:r w:rsidR="009376CC">
        <w:rPr>
          <w:rFonts w:asciiTheme="minorHAnsi" w:hAnsiTheme="minorHAnsi" w:cstheme="minorHAnsi"/>
        </w:rPr>
        <w:t xml:space="preserve">the </w:t>
      </w:r>
      <w:r w:rsidR="009376CC" w:rsidRPr="009376CC">
        <w:rPr>
          <w:rFonts w:asciiTheme="minorHAnsi" w:hAnsiTheme="minorHAnsi" w:cstheme="minorHAnsi"/>
        </w:rPr>
        <w:t>St John's</w:t>
      </w:r>
      <w:r w:rsidR="00C40BAF">
        <w:rPr>
          <w:rFonts w:asciiTheme="minorHAnsi" w:hAnsiTheme="minorHAnsi" w:cstheme="minorHAnsi"/>
        </w:rPr>
        <w:t xml:space="preserve"> Treasurer</w:t>
      </w:r>
      <w:r w:rsidR="009376CC" w:rsidRPr="009376CC">
        <w:rPr>
          <w:rFonts w:asciiTheme="minorHAnsi" w:hAnsiTheme="minorHAnsi" w:cstheme="minorHAnsi"/>
        </w:rPr>
        <w:t xml:space="preserve"> at </w:t>
      </w:r>
      <w:hyperlink r:id="rId7" w:history="1">
        <w:r w:rsidR="000F7E1A" w:rsidRPr="00CD086A">
          <w:rPr>
            <w:rStyle w:val="Hyperlink"/>
            <w:rFonts w:asciiTheme="minorHAnsi" w:hAnsiTheme="minorHAnsi" w:cstheme="minorHAnsi"/>
          </w:rPr>
          <w:t>treasurer@stjhurstgreen.co.uk</w:t>
        </w:r>
      </w:hyperlink>
      <w:r w:rsidR="00C40BAF">
        <w:rPr>
          <w:rFonts w:asciiTheme="minorHAnsi" w:hAnsiTheme="minorHAnsi" w:cstheme="minorHAnsi"/>
        </w:rPr>
        <w:t xml:space="preserve"> </w:t>
      </w:r>
      <w:r w:rsidR="009376CC" w:rsidRPr="009376CC">
        <w:rPr>
          <w:rFonts w:asciiTheme="minorHAnsi" w:hAnsiTheme="minorHAnsi" w:cstheme="minorHAnsi"/>
        </w:rPr>
        <w:t xml:space="preserve">or </w:t>
      </w:r>
      <w:r w:rsidR="00C40BAF" w:rsidRPr="00C40BAF">
        <w:rPr>
          <w:rFonts w:asciiTheme="minorHAnsi" w:hAnsiTheme="minorHAnsi" w:cstheme="minorHAnsi"/>
        </w:rPr>
        <w:t>The Vicarage</w:t>
      </w:r>
      <w:r w:rsidR="00C40BAF">
        <w:rPr>
          <w:rFonts w:asciiTheme="minorHAnsi" w:hAnsiTheme="minorHAnsi" w:cstheme="minorHAnsi"/>
        </w:rPr>
        <w:t xml:space="preserve">, </w:t>
      </w:r>
      <w:r w:rsidR="00C40BAF" w:rsidRPr="00C40BAF">
        <w:rPr>
          <w:rFonts w:asciiTheme="minorHAnsi" w:hAnsiTheme="minorHAnsi" w:cstheme="minorHAnsi"/>
        </w:rPr>
        <w:t>14 Oast Rd</w:t>
      </w:r>
      <w:r w:rsidR="00C40BAF">
        <w:rPr>
          <w:rFonts w:asciiTheme="minorHAnsi" w:hAnsiTheme="minorHAnsi" w:cstheme="minorHAnsi"/>
        </w:rPr>
        <w:t xml:space="preserve">, </w:t>
      </w:r>
      <w:r w:rsidR="00C40BAF" w:rsidRPr="00C40BAF">
        <w:rPr>
          <w:rFonts w:asciiTheme="minorHAnsi" w:hAnsiTheme="minorHAnsi" w:cstheme="minorHAnsi"/>
        </w:rPr>
        <w:t>Hurst Green, Surrey</w:t>
      </w:r>
      <w:r w:rsidR="00C40BAF">
        <w:rPr>
          <w:rFonts w:asciiTheme="minorHAnsi" w:hAnsiTheme="minorHAnsi" w:cstheme="minorHAnsi"/>
        </w:rPr>
        <w:t xml:space="preserve">, </w:t>
      </w:r>
      <w:r w:rsidR="00C40BAF" w:rsidRPr="00C40BAF">
        <w:rPr>
          <w:rFonts w:asciiTheme="minorHAnsi" w:hAnsiTheme="minorHAnsi" w:cstheme="minorHAnsi"/>
        </w:rPr>
        <w:t>RH8 9DU</w:t>
      </w:r>
      <w:r w:rsidR="009376CC">
        <w:rPr>
          <w:rFonts w:asciiTheme="minorHAnsi" w:hAnsiTheme="minorHAnsi" w:cstheme="minorHAnsi"/>
        </w:rPr>
        <w:t>.</w:t>
      </w:r>
      <w:r>
        <w:rPr>
          <w:rFonts w:asciiTheme="minorHAnsi" w:hAnsiTheme="minorHAnsi" w:cstheme="minorHAnsi"/>
        </w:rPr>
        <w:t xml:space="preserve"> </w:t>
      </w:r>
    </w:p>
    <w:p w14:paraId="550C200B" w14:textId="77777777" w:rsidR="009376CC" w:rsidRPr="009376CC" w:rsidRDefault="009376CC" w:rsidP="009376CC">
      <w:pPr>
        <w:rPr>
          <w:rFonts w:asciiTheme="minorHAnsi" w:hAnsiTheme="minorHAnsi" w:cstheme="minorHAnsi"/>
          <w:lang w:val="en-GB"/>
        </w:rPr>
      </w:pPr>
    </w:p>
    <w:p w14:paraId="4505E81A" w14:textId="4A0627BF" w:rsidR="00D50772" w:rsidRDefault="006D31A8" w:rsidP="00166192">
      <w:pPr>
        <w:jc w:val="both"/>
        <w:rPr>
          <w:rFonts w:asciiTheme="minorHAnsi" w:hAnsiTheme="minorHAnsi" w:cstheme="minorHAnsi"/>
        </w:rPr>
      </w:pPr>
      <w:r w:rsidRPr="006D31A8">
        <w:rPr>
          <w:rFonts w:asciiTheme="minorHAnsi" w:hAnsiTheme="minorHAnsi" w:cstheme="minorHAnsi"/>
          <w:b/>
          <w:bCs/>
          <w:lang w:val="en-GB"/>
        </w:rPr>
        <w:t>Personal Tax Implications</w:t>
      </w:r>
      <w:r>
        <w:rPr>
          <w:rFonts w:asciiTheme="minorHAnsi" w:hAnsiTheme="minorHAnsi" w:cstheme="minorHAnsi"/>
          <w:lang w:val="en-GB"/>
        </w:rPr>
        <w:t>:</w:t>
      </w:r>
      <w:r w:rsidR="009376CC" w:rsidRPr="009376CC">
        <w:rPr>
          <w:rFonts w:asciiTheme="minorHAnsi" w:hAnsiTheme="minorHAnsi" w:cstheme="minorHAnsi"/>
          <w:lang w:val="en-GB"/>
        </w:rPr>
        <w:t xml:space="preserve"> If you pay Income Tax at the higher or additional rate and want to receive the additional tax relief due to you, you must include all your Gift Aid donations on your Self-Assessment tax return or ask HM Revenue and Customs to adjust your tax code.</w:t>
      </w:r>
    </w:p>
    <w:p w14:paraId="692F99E2" w14:textId="622F6896" w:rsidR="00166192" w:rsidRDefault="00166192" w:rsidP="00166192">
      <w:pPr>
        <w:jc w:val="both"/>
        <w:rPr>
          <w:rFonts w:asciiTheme="minorHAnsi" w:hAnsiTheme="minorHAnsi" w:cstheme="minorHAnsi"/>
        </w:rPr>
      </w:pPr>
    </w:p>
    <w:p w14:paraId="4FCC3B80" w14:textId="406512FF" w:rsidR="00166192" w:rsidRPr="00166192" w:rsidRDefault="00166192" w:rsidP="00166192">
      <w:pPr>
        <w:jc w:val="right"/>
        <w:rPr>
          <w:rFonts w:asciiTheme="minorHAnsi" w:hAnsiTheme="minorHAnsi" w:cstheme="minorHAnsi"/>
          <w:i/>
          <w:iCs/>
        </w:rPr>
      </w:pPr>
      <w:r w:rsidRPr="00166192">
        <w:rPr>
          <w:rFonts w:asciiTheme="minorHAnsi" w:hAnsiTheme="minorHAnsi" w:cstheme="minorHAnsi"/>
          <w:i/>
          <w:iCs/>
        </w:rPr>
        <w:t xml:space="preserve">Version: </w:t>
      </w:r>
      <w:r w:rsidR="00810D38">
        <w:rPr>
          <w:rFonts w:asciiTheme="minorHAnsi" w:hAnsiTheme="minorHAnsi" w:cstheme="minorHAnsi"/>
          <w:i/>
          <w:iCs/>
        </w:rPr>
        <w:t>June</w:t>
      </w:r>
      <w:r w:rsidR="000F7E1A">
        <w:rPr>
          <w:rFonts w:asciiTheme="minorHAnsi" w:hAnsiTheme="minorHAnsi" w:cstheme="minorHAnsi"/>
          <w:i/>
          <w:iCs/>
        </w:rPr>
        <w:t xml:space="preserve"> </w:t>
      </w:r>
      <w:r w:rsidRPr="00166192">
        <w:rPr>
          <w:rFonts w:asciiTheme="minorHAnsi" w:hAnsiTheme="minorHAnsi" w:cstheme="minorHAnsi"/>
          <w:i/>
          <w:iCs/>
        </w:rPr>
        <w:t>202</w:t>
      </w:r>
      <w:r w:rsidR="000F7E1A">
        <w:rPr>
          <w:rFonts w:asciiTheme="minorHAnsi" w:hAnsiTheme="minorHAnsi" w:cstheme="minorHAnsi"/>
          <w:i/>
          <w:iCs/>
        </w:rPr>
        <w:t>3</w:t>
      </w:r>
    </w:p>
    <w:sectPr w:rsidR="00166192" w:rsidRPr="0016619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7723B" w14:textId="77777777" w:rsidR="003C5723" w:rsidRDefault="003C5723" w:rsidP="000E1969">
      <w:r>
        <w:separator/>
      </w:r>
    </w:p>
  </w:endnote>
  <w:endnote w:type="continuationSeparator" w:id="0">
    <w:p w14:paraId="13647A5B" w14:textId="77777777" w:rsidR="003C5723" w:rsidRDefault="003C5723" w:rsidP="000E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w:altName w:val="Gill Sans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W Conqueror Sans Light">
    <w:altName w:val="Calibri"/>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67EE" w14:textId="2F7A5A9B" w:rsidR="00675663" w:rsidRDefault="00F122BC" w:rsidP="00675663">
    <w:pPr>
      <w:pStyle w:val="p1"/>
      <w:tabs>
        <w:tab w:val="left" w:pos="2011"/>
      </w:tabs>
      <w:rPr>
        <w:color w:val="65231E"/>
        <w:sz w:val="18"/>
      </w:rPr>
    </w:pPr>
    <w:r>
      <w:rPr>
        <w:noProof/>
      </w:rPr>
      <mc:AlternateContent>
        <mc:Choice Requires="wps">
          <w:drawing>
            <wp:anchor distT="0" distB="0" distL="114300" distR="114300" simplePos="0" relativeHeight="251657728" behindDoc="0" locked="0" layoutInCell="1" allowOverlap="1" wp14:anchorId="481B2CF9" wp14:editId="1D7F15F7">
              <wp:simplePos x="0" y="0"/>
              <wp:positionH relativeFrom="column">
                <wp:posOffset>-109220</wp:posOffset>
              </wp:positionH>
              <wp:positionV relativeFrom="paragraph">
                <wp:posOffset>-330200</wp:posOffset>
              </wp:positionV>
              <wp:extent cx="3822700" cy="5080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2700" cy="508000"/>
                      </a:xfrm>
                      <a:prstGeom prst="rect">
                        <a:avLst/>
                      </a:prstGeom>
                      <a:noFill/>
                      <a:ln>
                        <a:noFill/>
                      </a:ln>
                      <a:effectLst/>
                    </wps:spPr>
                    <wps:txbx>
                      <w:txbxContent>
                        <w:p w14:paraId="565AB13C" w14:textId="5C0295C3" w:rsidR="00675663" w:rsidRPr="004311D1" w:rsidRDefault="00675663" w:rsidP="00675663">
                          <w:pPr>
                            <w:rPr>
                              <w:rFonts w:ascii="AW Conqueror Sans Light" w:hAnsi="AW Conqueror Sans Light"/>
                              <w:color w:val="FFFFFF"/>
                              <w:sz w:val="44"/>
                            </w:rPr>
                          </w:pPr>
                          <w:r w:rsidRPr="004311D1">
                            <w:rPr>
                              <w:rFonts w:ascii="AW Conqueror Sans Light" w:hAnsi="AW Conqueror Sans Light"/>
                              <w:color w:val="FFFFFF"/>
                              <w:sz w:val="44"/>
                            </w:rPr>
                            <w:t>ST JOHN</w:t>
                          </w:r>
                          <w:r w:rsidR="00F11EBB">
                            <w:rPr>
                              <w:rFonts w:ascii="AW Conqueror Sans Light" w:hAnsi="AW Conqueror Sans Light"/>
                              <w:color w:val="FFFFFF"/>
                              <w:sz w:val="44"/>
                            </w:rPr>
                            <w:t>’</w:t>
                          </w:r>
                          <w:r w:rsidRPr="004311D1">
                            <w:rPr>
                              <w:rFonts w:ascii="AW Conqueror Sans Light" w:hAnsi="AW Conqueror Sans Light"/>
                              <w:color w:val="FFFFFF"/>
                              <w:sz w:val="44"/>
                            </w:rPr>
                            <w:t>S HURST GREEN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81B2CF9" id="_x0000_t202" coordsize="21600,21600" o:spt="202" path="m,l,21600r21600,l21600,xe">
              <v:stroke joinstyle="miter"/>
              <v:path gradientshapeok="t" o:connecttype="rect"/>
            </v:shapetype>
            <v:shape id="Text Box 5" o:spid="_x0000_s1026" type="#_x0000_t202" style="position:absolute;margin-left:-8.6pt;margin-top:-26pt;width:301pt;height: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" filled="f" stroked="f">
              <v:textbox>
                <w:txbxContent>
                  <w:p w14:paraId="565AB13C" w14:textId="5C0295C3" w:rsidR="00675663" w:rsidRPr="004311D1" w:rsidRDefault="00675663" w:rsidP="00675663">
                    <w:pPr>
                      <w:rPr>
                        <w:rFonts w:ascii="AW Conqueror Sans Light" w:hAnsi="AW Conqueror Sans Light"/>
                        <w:color w:val="FFFFFF"/>
                        <w:sz w:val="44"/>
                      </w:rPr>
                    </w:pPr>
                    <w:r w:rsidRPr="004311D1">
                      <w:rPr>
                        <w:rFonts w:ascii="AW Conqueror Sans Light" w:hAnsi="AW Conqueror Sans Light"/>
                        <w:color w:val="FFFFFF"/>
                        <w:sz w:val="44"/>
                      </w:rPr>
                      <w:t>ST JOHN</w:t>
                    </w:r>
                    <w:r w:rsidR="00F11EBB">
                      <w:rPr>
                        <w:rFonts w:ascii="AW Conqueror Sans Light" w:hAnsi="AW Conqueror Sans Light"/>
                        <w:color w:val="FFFFFF"/>
                        <w:sz w:val="44"/>
                      </w:rPr>
                      <w:t>’</w:t>
                    </w:r>
                    <w:r w:rsidRPr="004311D1">
                      <w:rPr>
                        <w:rFonts w:ascii="AW Conqueror Sans Light" w:hAnsi="AW Conqueror Sans Light"/>
                        <w:color w:val="FFFFFF"/>
                        <w:sz w:val="44"/>
                      </w:rPr>
                      <w:t>S HURST GREEN</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55992732" wp14:editId="523ADB0C">
              <wp:simplePos x="0" y="0"/>
              <wp:positionH relativeFrom="column">
                <wp:posOffset>-918845</wp:posOffset>
              </wp:positionH>
              <wp:positionV relativeFrom="paragraph">
                <wp:posOffset>-281940</wp:posOffset>
              </wp:positionV>
              <wp:extent cx="8039100" cy="457200"/>
              <wp:effectExtent l="0" t="0" r="0" b="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39100" cy="457200"/>
                      </a:xfrm>
                      <a:prstGeom prst="rect">
                        <a:avLst/>
                      </a:prstGeom>
                      <a:solidFill>
                        <a:srgbClr val="74AF27"/>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97F2D" id="Rectangle 3" o:spid="_x0000_s1026" style="position:absolute;margin-left:-72.35pt;margin-top:-22.2pt;width:633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" fillcolor="#74af27" stroked="f" strokeweight="2pt">
              <w10:wrap type="square"/>
            </v:rect>
          </w:pict>
        </mc:Fallback>
      </mc:AlternateContent>
    </w:r>
  </w:p>
  <w:p w14:paraId="07C3DEE5" w14:textId="77777777" w:rsidR="00675663" w:rsidRDefault="00675663" w:rsidP="00675663">
    <w:pPr>
      <w:pStyle w:val="p1"/>
      <w:rPr>
        <w:color w:val="65231E"/>
        <w:sz w:val="18"/>
      </w:rPr>
    </w:pPr>
    <w:r w:rsidRPr="00933A45">
      <w:rPr>
        <w:color w:val="65231E"/>
        <w:sz w:val="18"/>
      </w:rPr>
      <w:t xml:space="preserve">office@stjhurstgreen.co.uk | 01883 712674 | </w:t>
    </w:r>
    <w:hyperlink r:id="rId1" w:history="1">
      <w:r w:rsidRPr="006E32CD">
        <w:rPr>
          <w:rStyle w:val="Hyperlink"/>
          <w:sz w:val="18"/>
        </w:rPr>
        <w:t>www.stjohnshurstgreen.org.uk</w:t>
      </w:r>
    </w:hyperlink>
  </w:p>
  <w:p w14:paraId="004AAAF9" w14:textId="77777777" w:rsidR="00675663" w:rsidRPr="00933A45" w:rsidRDefault="00675663" w:rsidP="00675663">
    <w:pPr>
      <w:pStyle w:val="p1"/>
      <w:rPr>
        <w:color w:val="65231E"/>
        <w:sz w:val="18"/>
      </w:rPr>
    </w:pPr>
    <w:r w:rsidRPr="00933A45">
      <w:rPr>
        <w:color w:val="65231E"/>
        <w:sz w:val="18"/>
      </w:rPr>
      <w:t>St John the Evangelist, Church Way, Hurst Green, Surrey, RH8 9EA</w:t>
    </w:r>
  </w:p>
  <w:p w14:paraId="4B8DB346" w14:textId="069666E3" w:rsidR="00675663" w:rsidRPr="00933A45" w:rsidRDefault="00675663" w:rsidP="00675663">
    <w:pPr>
      <w:pStyle w:val="p2"/>
      <w:rPr>
        <w:color w:val="65231E"/>
        <w:sz w:val="18"/>
      </w:rPr>
    </w:pPr>
    <w:r w:rsidRPr="00933A45">
      <w:rPr>
        <w:color w:val="65231E"/>
        <w:sz w:val="18"/>
      </w:rPr>
      <w:t xml:space="preserve">Charity No. 1133107 </w:t>
    </w:r>
    <w:r w:rsidRPr="00933A45">
      <w:rPr>
        <w:rStyle w:val="apple-converted-space"/>
        <w:color w:val="65231E"/>
        <w:sz w:val="18"/>
      </w:rPr>
      <w:t> </w:t>
    </w:r>
  </w:p>
  <w:p w14:paraId="162373B4" w14:textId="52F5C929" w:rsidR="000E1969" w:rsidRPr="00675663" w:rsidRDefault="00D15274" w:rsidP="00675663">
    <w:pPr>
      <w:pStyle w:val="Footer"/>
    </w:pPr>
    <w:r>
      <w:rPr>
        <w:noProof/>
      </w:rPr>
      <w:drawing>
        <wp:anchor distT="36576" distB="36576" distL="36576" distR="36576" simplePos="0" relativeHeight="251658752" behindDoc="0" locked="0" layoutInCell="1" allowOverlap="1" wp14:anchorId="6F8181BA" wp14:editId="757EF0BA">
          <wp:simplePos x="0" y="0"/>
          <wp:positionH relativeFrom="column">
            <wp:posOffset>0</wp:posOffset>
          </wp:positionH>
          <wp:positionV relativeFrom="paragraph">
            <wp:posOffset>120650</wp:posOffset>
          </wp:positionV>
          <wp:extent cx="3763182" cy="228600"/>
          <wp:effectExtent l="0" t="0" r="0" b="0"/>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799723" cy="2308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C37F8" w14:textId="77777777" w:rsidR="003C5723" w:rsidRDefault="003C5723" w:rsidP="000E1969">
      <w:r>
        <w:separator/>
      </w:r>
    </w:p>
  </w:footnote>
  <w:footnote w:type="continuationSeparator" w:id="0">
    <w:p w14:paraId="2A19F8FF" w14:textId="77777777" w:rsidR="003C5723" w:rsidRDefault="003C5723" w:rsidP="000E1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81410" w14:textId="68D52AAD" w:rsidR="00BC657E" w:rsidRDefault="00F122BC">
    <w:pPr>
      <w:pStyle w:val="Header"/>
    </w:pPr>
    <w:r>
      <w:rPr>
        <w:noProof/>
      </w:rPr>
      <w:drawing>
        <wp:inline distT="0" distB="0" distL="0" distR="0" wp14:anchorId="7741A27B" wp14:editId="425C4523">
          <wp:extent cx="1038225" cy="419100"/>
          <wp:effectExtent l="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419100"/>
                  </a:xfrm>
                  <a:prstGeom prst="rect">
                    <a:avLst/>
                  </a:prstGeom>
                  <a:noFill/>
                </pic:spPr>
              </pic:pic>
            </a:graphicData>
          </a:graphic>
        </wp:inline>
      </w:drawing>
    </w:r>
    <w:r>
      <w:rPr>
        <w:noProof/>
      </w:rPr>
      <w:drawing>
        <wp:anchor distT="0" distB="0" distL="114300" distR="114300" simplePos="0" relativeHeight="251660800" behindDoc="1" locked="0" layoutInCell="1" allowOverlap="1" wp14:anchorId="1C911CD6" wp14:editId="09EE90C7">
          <wp:simplePos x="0" y="0"/>
          <wp:positionH relativeFrom="column">
            <wp:posOffset>4772025</wp:posOffset>
          </wp:positionH>
          <wp:positionV relativeFrom="paragraph">
            <wp:posOffset>-316230</wp:posOffset>
          </wp:positionV>
          <wp:extent cx="1714500" cy="1275715"/>
          <wp:effectExtent l="0" t="0" r="0" b="0"/>
          <wp:wrapTight wrapText="bothSides">
            <wp:wrapPolygon edited="0">
              <wp:start x="0" y="0"/>
              <wp:lineTo x="0" y="21288"/>
              <wp:lineTo x="21360" y="21288"/>
              <wp:lineTo x="21360" y="0"/>
              <wp:lineTo x="0" y="0"/>
            </wp:wrapPolygon>
          </wp:wrapTight>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t="14835"/>
                  <a:stretch>
                    <a:fillRect/>
                  </a:stretch>
                </pic:blipFill>
                <pic:spPr bwMode="auto">
                  <a:xfrm>
                    <a:off x="0" y="0"/>
                    <a:ext cx="1714500" cy="1275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D5558"/>
    <w:multiLevelType w:val="hybridMultilevel"/>
    <w:tmpl w:val="D9761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02948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NJ8ANuqc1s92Psb1cJ9YSa4G8oX7XgSWA5ysWR3KmCg/+MNJY+R/Z09AIjl3+dLMr9Eq0EgsVSpeXZ4yi5EVIQ==" w:salt="ObHNJ/V5TLGCd0I3MGMA4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EBB"/>
    <w:rsid w:val="000E1969"/>
    <w:rsid w:val="000F713A"/>
    <w:rsid w:val="000F7E1A"/>
    <w:rsid w:val="0010091F"/>
    <w:rsid w:val="001422E2"/>
    <w:rsid w:val="00166192"/>
    <w:rsid w:val="001D1B10"/>
    <w:rsid w:val="00262F3B"/>
    <w:rsid w:val="002F2A8E"/>
    <w:rsid w:val="003C5020"/>
    <w:rsid w:val="003C5723"/>
    <w:rsid w:val="0042773C"/>
    <w:rsid w:val="004311D1"/>
    <w:rsid w:val="004B4A72"/>
    <w:rsid w:val="004C771D"/>
    <w:rsid w:val="005343C5"/>
    <w:rsid w:val="00580780"/>
    <w:rsid w:val="00607AC1"/>
    <w:rsid w:val="00612DBE"/>
    <w:rsid w:val="00672EAC"/>
    <w:rsid w:val="00675663"/>
    <w:rsid w:val="006D31A8"/>
    <w:rsid w:val="00781270"/>
    <w:rsid w:val="007928B2"/>
    <w:rsid w:val="007F30C6"/>
    <w:rsid w:val="00810D38"/>
    <w:rsid w:val="008A5648"/>
    <w:rsid w:val="008F721E"/>
    <w:rsid w:val="009376CC"/>
    <w:rsid w:val="00A16DA9"/>
    <w:rsid w:val="00AD4A42"/>
    <w:rsid w:val="00BC02E5"/>
    <w:rsid w:val="00BC657E"/>
    <w:rsid w:val="00C40BAF"/>
    <w:rsid w:val="00C4147F"/>
    <w:rsid w:val="00CB0143"/>
    <w:rsid w:val="00D06176"/>
    <w:rsid w:val="00D15274"/>
    <w:rsid w:val="00D50772"/>
    <w:rsid w:val="00D70AF0"/>
    <w:rsid w:val="00E60B77"/>
    <w:rsid w:val="00E60F41"/>
    <w:rsid w:val="00F11EBB"/>
    <w:rsid w:val="00F122BC"/>
    <w:rsid w:val="00F812FF"/>
    <w:rsid w:val="00FA7343"/>
    <w:rsid w:val="00FD0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6D7CD"/>
  <w15:docId w15:val="{1B02DF10-48C5-421B-AAF5-654F7BA6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969"/>
    <w:rPr>
      <w:rFonts w:ascii="Gill Sans" w:eastAsia="Times New Roman" w:hAnsi="Gill San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E1969"/>
    <w:rPr>
      <w:color w:val="0000FF"/>
      <w:u w:val="single"/>
    </w:rPr>
  </w:style>
  <w:style w:type="paragraph" w:styleId="BalloonText">
    <w:name w:val="Balloon Text"/>
    <w:basedOn w:val="Normal"/>
    <w:link w:val="BalloonTextChar"/>
    <w:uiPriority w:val="99"/>
    <w:semiHidden/>
    <w:unhideWhenUsed/>
    <w:rsid w:val="000E1969"/>
    <w:rPr>
      <w:rFonts w:ascii="Tahoma" w:hAnsi="Tahoma" w:cs="Tahoma"/>
      <w:sz w:val="16"/>
      <w:szCs w:val="16"/>
    </w:rPr>
  </w:style>
  <w:style w:type="character" w:customStyle="1" w:styleId="BalloonTextChar">
    <w:name w:val="Balloon Text Char"/>
    <w:link w:val="BalloonText"/>
    <w:uiPriority w:val="99"/>
    <w:semiHidden/>
    <w:rsid w:val="000E1969"/>
    <w:rPr>
      <w:rFonts w:ascii="Tahoma" w:eastAsia="Times New Roman" w:hAnsi="Tahoma" w:cs="Tahoma"/>
      <w:sz w:val="16"/>
      <w:szCs w:val="16"/>
      <w:lang w:val="en-US"/>
    </w:rPr>
  </w:style>
  <w:style w:type="paragraph" w:styleId="Header">
    <w:name w:val="header"/>
    <w:basedOn w:val="Normal"/>
    <w:link w:val="HeaderChar"/>
    <w:uiPriority w:val="99"/>
    <w:unhideWhenUsed/>
    <w:rsid w:val="000E1969"/>
    <w:pPr>
      <w:tabs>
        <w:tab w:val="center" w:pos="4513"/>
        <w:tab w:val="right" w:pos="9026"/>
      </w:tabs>
    </w:pPr>
  </w:style>
  <w:style w:type="character" w:customStyle="1" w:styleId="HeaderChar">
    <w:name w:val="Header Char"/>
    <w:link w:val="Header"/>
    <w:uiPriority w:val="99"/>
    <w:rsid w:val="000E1969"/>
    <w:rPr>
      <w:rFonts w:ascii="Gill Sans" w:eastAsia="Times New Roman" w:hAnsi="Gill Sans" w:cs="Times New Roman"/>
      <w:lang w:val="en-US"/>
    </w:rPr>
  </w:style>
  <w:style w:type="paragraph" w:styleId="Footer">
    <w:name w:val="footer"/>
    <w:basedOn w:val="Normal"/>
    <w:link w:val="FooterChar"/>
    <w:uiPriority w:val="99"/>
    <w:unhideWhenUsed/>
    <w:rsid w:val="000E1969"/>
    <w:pPr>
      <w:tabs>
        <w:tab w:val="center" w:pos="4513"/>
        <w:tab w:val="right" w:pos="9026"/>
      </w:tabs>
    </w:pPr>
  </w:style>
  <w:style w:type="character" w:customStyle="1" w:styleId="FooterChar">
    <w:name w:val="Footer Char"/>
    <w:link w:val="Footer"/>
    <w:uiPriority w:val="99"/>
    <w:rsid w:val="000E1969"/>
    <w:rPr>
      <w:rFonts w:ascii="Gill Sans" w:eastAsia="Times New Roman" w:hAnsi="Gill Sans" w:cs="Times New Roman"/>
      <w:lang w:val="en-US"/>
    </w:rPr>
  </w:style>
  <w:style w:type="paragraph" w:customStyle="1" w:styleId="p1">
    <w:name w:val="p1"/>
    <w:basedOn w:val="Normal"/>
    <w:rsid w:val="00675663"/>
    <w:pPr>
      <w:spacing w:after="86"/>
    </w:pPr>
    <w:rPr>
      <w:rFonts w:ascii="AW Conqueror Sans Light" w:eastAsia="Calibri" w:hAnsi="AW Conqueror Sans Light"/>
      <w:sz w:val="14"/>
      <w:szCs w:val="14"/>
      <w:lang w:val="en-GB" w:eastAsia="en-GB"/>
    </w:rPr>
  </w:style>
  <w:style w:type="paragraph" w:customStyle="1" w:styleId="p2">
    <w:name w:val="p2"/>
    <w:basedOn w:val="Normal"/>
    <w:rsid w:val="00675663"/>
    <w:rPr>
      <w:rFonts w:ascii="AW Conqueror Sans Light" w:eastAsia="Calibri" w:hAnsi="AW Conqueror Sans Light"/>
      <w:sz w:val="14"/>
      <w:szCs w:val="14"/>
      <w:lang w:val="en-GB" w:eastAsia="en-GB"/>
    </w:rPr>
  </w:style>
  <w:style w:type="character" w:customStyle="1" w:styleId="apple-converted-space">
    <w:name w:val="apple-converted-space"/>
    <w:basedOn w:val="DefaultParagraphFont"/>
    <w:rsid w:val="00675663"/>
  </w:style>
  <w:style w:type="paragraph" w:styleId="ListParagraph">
    <w:name w:val="List Paragraph"/>
    <w:basedOn w:val="Normal"/>
    <w:uiPriority w:val="34"/>
    <w:qFormat/>
    <w:rsid w:val="00D50772"/>
    <w:pPr>
      <w:widowControl w:val="0"/>
      <w:autoSpaceDE w:val="0"/>
      <w:autoSpaceDN w:val="0"/>
      <w:adjustRightInd w:val="0"/>
      <w:ind w:left="720"/>
      <w:contextualSpacing/>
    </w:pPr>
    <w:rPr>
      <w:rFonts w:ascii="Times New Roman" w:hAnsi="Times New Roman"/>
      <w:sz w:val="24"/>
      <w:szCs w:val="24"/>
      <w:lang w:eastAsia="en-GB"/>
    </w:rPr>
  </w:style>
  <w:style w:type="table" w:styleId="TableGrid">
    <w:name w:val="Table Grid"/>
    <w:basedOn w:val="TableNormal"/>
    <w:rsid w:val="00D50772"/>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0091F"/>
    <w:rPr>
      <w:color w:val="808080"/>
    </w:rPr>
  </w:style>
  <w:style w:type="character" w:styleId="UnresolvedMention">
    <w:name w:val="Unresolved Mention"/>
    <w:basedOn w:val="DefaultParagraphFont"/>
    <w:uiPriority w:val="99"/>
    <w:semiHidden/>
    <w:unhideWhenUsed/>
    <w:rsid w:val="00C40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3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easurer@stjhurstgreen.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stjohnshurstgreen.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y\Dropbox\St%20John's\Templates%20and%20Branding\Letterhead%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3F734E4-563A-4AF1-8A16-21846607F04E}"/>
      </w:docPartPr>
      <w:docPartBody>
        <w:p w:rsidR="00F25091" w:rsidRDefault="00613E41">
          <w:r w:rsidRPr="009849D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768961C-D1C1-43B3-91B2-A47BBDFBF215}"/>
      </w:docPartPr>
      <w:docPartBody>
        <w:p w:rsidR="00F25091" w:rsidRDefault="00613E41">
          <w:r w:rsidRPr="009849D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w:altName w:val="Gill Sans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W Conqueror Sans Light">
    <w:altName w:val="Calibri"/>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E41"/>
    <w:rsid w:val="0041127B"/>
    <w:rsid w:val="00613E41"/>
    <w:rsid w:val="006F313F"/>
    <w:rsid w:val="00A47DE4"/>
    <w:rsid w:val="00B03B01"/>
    <w:rsid w:val="00BC1FC5"/>
    <w:rsid w:val="00E2761E"/>
    <w:rsid w:val="00F25091"/>
    <w:rsid w:val="00FE5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3E4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 Template.dot</Template>
  <TotalTime>2</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1646</CharactersWithSpaces>
  <SharedDoc>false</SharedDoc>
  <HLinks>
    <vt:vector size="6" baseType="variant">
      <vt:variant>
        <vt:i4>1114181</vt:i4>
      </vt:variant>
      <vt:variant>
        <vt:i4>0</vt:i4>
      </vt:variant>
      <vt:variant>
        <vt:i4>0</vt:i4>
      </vt:variant>
      <vt:variant>
        <vt:i4>5</vt:i4>
      </vt:variant>
      <vt:variant>
        <vt:lpwstr>http://www.stjohnshurstgreen.org.uk/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van den Berg</dc:creator>
  <cp:keywords/>
  <cp:lastModifiedBy>Julian Taylor</cp:lastModifiedBy>
  <cp:revision>2</cp:revision>
  <cp:lastPrinted>2018-01-09T13:58:00Z</cp:lastPrinted>
  <dcterms:created xsi:type="dcterms:W3CDTF">2023-06-10T14:54:00Z</dcterms:created>
  <dcterms:modified xsi:type="dcterms:W3CDTF">2023-06-10T14:54:00Z</dcterms:modified>
</cp:coreProperties>
</file>